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9C" w:rsidRDefault="001C4F5D" w:rsidP="008A7F70">
      <w:pPr>
        <w:tabs>
          <w:tab w:val="left" w:pos="4820"/>
          <w:tab w:val="left" w:pos="6521"/>
        </w:tabs>
        <w:spacing w:after="0" w:line="240" w:lineRule="auto"/>
        <w:jc w:val="center"/>
        <w:rPr>
          <w:rFonts w:ascii="Verdana" w:eastAsia="Times New Roman" w:hAnsi="Verdana" w:cs="Arial"/>
          <w:sz w:val="36"/>
          <w:szCs w:val="20"/>
          <w:lang w:eastAsia="de-DE"/>
        </w:rPr>
      </w:pPr>
      <w:r>
        <w:rPr>
          <w:noProof/>
          <w:lang w:eastAsia="de-DE"/>
        </w:rPr>
        <w:drawing>
          <wp:inline distT="0" distB="0" distL="0" distR="0" wp14:anchorId="7609C2BB" wp14:editId="6F80841B">
            <wp:extent cx="2857500" cy="1034415"/>
            <wp:effectExtent l="0" t="0" r="0" b="0"/>
            <wp:docPr id="6" name="Bild 4" descr="http://files.bildung-und-erziehung.info/200000071-bc03ebcff1/Bildschirmfoto%202015-05-03%20um%2005.0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bildung-und-erziehung.info/200000071-bc03ebcff1/Bildschirmfoto%202015-05-03%20um%2005.03.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034415"/>
                    </a:xfrm>
                    <a:prstGeom prst="rect">
                      <a:avLst/>
                    </a:prstGeom>
                    <a:noFill/>
                    <a:ln>
                      <a:noFill/>
                    </a:ln>
                  </pic:spPr>
                </pic:pic>
              </a:graphicData>
            </a:graphic>
          </wp:inline>
        </w:drawing>
      </w:r>
      <w:r w:rsidR="009060CB">
        <w:rPr>
          <w:noProof/>
          <w:lang w:eastAsia="de-DE"/>
        </w:rPr>
        <w:drawing>
          <wp:inline distT="0" distB="0" distL="0" distR="0" wp14:anchorId="3058E989" wp14:editId="5E03EBA2">
            <wp:extent cx="809625" cy="607695"/>
            <wp:effectExtent l="0" t="0" r="9525" b="1905"/>
            <wp:docPr id="2" name="Bild 3" descr="http://files.bildung-und-erziehung.info/200000072-6133c62312/Bildschirmfoto%202015-05-03%20um%2005.0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bildung-und-erziehung.info/200000072-6133c62312/Bildschirmfoto%202015-05-03%20um%2005.04.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607695"/>
                    </a:xfrm>
                    <a:prstGeom prst="rect">
                      <a:avLst/>
                    </a:prstGeom>
                    <a:noFill/>
                    <a:ln>
                      <a:noFill/>
                    </a:ln>
                  </pic:spPr>
                </pic:pic>
              </a:graphicData>
            </a:graphic>
          </wp:inline>
        </w:drawing>
      </w:r>
    </w:p>
    <w:p w:rsidR="001D3393" w:rsidRPr="009060CB" w:rsidRDefault="001D3393" w:rsidP="009060CB">
      <w:pPr>
        <w:tabs>
          <w:tab w:val="left" w:pos="4820"/>
          <w:tab w:val="left" w:pos="6521"/>
        </w:tabs>
        <w:spacing w:after="0" w:line="240" w:lineRule="auto"/>
        <w:jc w:val="right"/>
        <w:rPr>
          <w:rFonts w:ascii="Verdana" w:eastAsia="Times New Roman" w:hAnsi="Verdana" w:cs="Arial"/>
          <w:sz w:val="36"/>
          <w:szCs w:val="20"/>
          <w:lang w:eastAsia="de-DE"/>
        </w:rPr>
      </w:pPr>
    </w:p>
    <w:p w:rsidR="00957B94" w:rsidRPr="001C4F5D" w:rsidRDefault="003C1FFC" w:rsidP="001C4F5D">
      <w:pPr>
        <w:tabs>
          <w:tab w:val="left" w:pos="4820"/>
          <w:tab w:val="left" w:pos="6521"/>
        </w:tabs>
        <w:spacing w:after="0" w:line="240" w:lineRule="auto"/>
        <w:jc w:val="center"/>
        <w:rPr>
          <w:rFonts w:ascii="Verdana" w:eastAsia="Times New Roman" w:hAnsi="Verdana" w:cs="Arial"/>
          <w:b/>
          <w:sz w:val="36"/>
          <w:szCs w:val="20"/>
          <w:lang w:eastAsia="de-DE"/>
        </w:rPr>
      </w:pPr>
      <w:r>
        <w:rPr>
          <w:rFonts w:ascii="Comic Sans MS" w:eastAsia="Times New Roman" w:hAnsi="Comic Sans MS" w:cs="Arial"/>
          <w:b/>
          <w:sz w:val="32"/>
          <w:szCs w:val="32"/>
          <w:lang w:eastAsia="de-DE"/>
        </w:rPr>
        <w:t xml:space="preserve">Offener </w:t>
      </w:r>
      <w:r w:rsidR="008E06B1" w:rsidRPr="001C4F5D">
        <w:rPr>
          <w:rFonts w:ascii="Comic Sans MS" w:eastAsia="Times New Roman" w:hAnsi="Comic Sans MS" w:cs="Arial"/>
          <w:b/>
          <w:sz w:val="32"/>
          <w:szCs w:val="32"/>
          <w:lang w:eastAsia="de-DE"/>
        </w:rPr>
        <w:t>Ganztag an der Michael-Ende-Schule</w:t>
      </w:r>
    </w:p>
    <w:p w:rsidR="008E06B1" w:rsidRDefault="008E06B1" w:rsidP="008E06B1">
      <w:pPr>
        <w:tabs>
          <w:tab w:val="left" w:pos="4820"/>
          <w:tab w:val="left" w:pos="6521"/>
        </w:tabs>
        <w:spacing w:after="0" w:line="240" w:lineRule="auto"/>
        <w:rPr>
          <w:rFonts w:ascii="Comic Sans MS" w:eastAsia="Times New Roman" w:hAnsi="Comic Sans MS" w:cs="Times New Roman"/>
          <w:sz w:val="24"/>
          <w:szCs w:val="24"/>
          <w:lang w:eastAsia="de-DE"/>
        </w:rPr>
      </w:pPr>
    </w:p>
    <w:p w:rsidR="001C4F5D" w:rsidRDefault="001C4F5D" w:rsidP="008E06B1">
      <w:pPr>
        <w:tabs>
          <w:tab w:val="left" w:pos="4820"/>
          <w:tab w:val="left" w:pos="6521"/>
        </w:tabs>
        <w:spacing w:after="0" w:line="240" w:lineRule="auto"/>
        <w:rPr>
          <w:rFonts w:ascii="Comic Sans MS" w:eastAsia="Times New Roman" w:hAnsi="Comic Sans MS" w:cs="Times New Roman"/>
          <w:sz w:val="24"/>
          <w:szCs w:val="24"/>
          <w:lang w:eastAsia="de-DE"/>
        </w:rPr>
      </w:pPr>
    </w:p>
    <w:p w:rsidR="008E06B1" w:rsidRPr="00344702" w:rsidRDefault="00E54D76" w:rsidP="008E06B1">
      <w:pPr>
        <w:tabs>
          <w:tab w:val="left" w:pos="4820"/>
          <w:tab w:val="left" w:pos="6521"/>
        </w:tabs>
        <w:spacing w:after="0" w:line="240" w:lineRule="auto"/>
        <w:rPr>
          <w:rFonts w:ascii="Comic Sans MS" w:eastAsia="Times New Roman" w:hAnsi="Comic Sans MS" w:cs="Times New Roman"/>
          <w:b/>
          <w:sz w:val="28"/>
          <w:szCs w:val="28"/>
          <w:lang w:eastAsia="de-DE"/>
        </w:rPr>
      </w:pPr>
      <w:r w:rsidRPr="00E54D76">
        <w:rPr>
          <w:rFonts w:ascii="Comic Sans MS" w:eastAsia="Times New Roman" w:hAnsi="Comic Sans MS" w:cs="Times New Roman"/>
          <w:b/>
          <w:sz w:val="28"/>
          <w:szCs w:val="28"/>
          <w:lang w:eastAsia="de-DE"/>
        </w:rPr>
        <w:t xml:space="preserve">Betreuungszeiten: </w:t>
      </w:r>
      <w:r w:rsidR="008E06B1" w:rsidRPr="008E06B1">
        <w:rPr>
          <w:rFonts w:ascii="Comic Sans MS" w:eastAsia="Times New Roman" w:hAnsi="Comic Sans MS" w:cs="Times New Roman"/>
          <w:sz w:val="24"/>
          <w:szCs w:val="24"/>
          <w:lang w:eastAsia="de-DE"/>
        </w:rPr>
        <w:t>Montag bis Freitag von 12:00 bis 16:00 Uhr</w:t>
      </w:r>
    </w:p>
    <w:p w:rsidR="008A7F70" w:rsidRDefault="008E06B1" w:rsidP="001F5B81">
      <w:pPr>
        <w:spacing w:before="100" w:beforeAutospacing="1" w:after="100" w:afterAutospacing="1" w:line="240" w:lineRule="auto"/>
        <w:ind w:left="1410" w:hanging="1410"/>
        <w:rPr>
          <w:rFonts w:ascii="Comic Sans MS" w:eastAsia="Times New Roman" w:hAnsi="Comic Sans MS" w:cs="Times New Roman"/>
          <w:sz w:val="24"/>
          <w:szCs w:val="24"/>
          <w:lang w:eastAsia="de-DE"/>
        </w:rPr>
      </w:pPr>
      <w:r w:rsidRPr="008E06B1">
        <w:rPr>
          <w:rFonts w:ascii="Comic Sans MS" w:eastAsia="Times New Roman" w:hAnsi="Comic Sans MS" w:cs="Times New Roman"/>
          <w:b/>
          <w:sz w:val="28"/>
          <w:szCs w:val="28"/>
          <w:lang w:eastAsia="de-DE"/>
        </w:rPr>
        <w:t>Kontakt</w:t>
      </w:r>
      <w:r w:rsidR="001C4F5D">
        <w:rPr>
          <w:rFonts w:ascii="Comic Sans MS" w:eastAsia="Times New Roman" w:hAnsi="Comic Sans MS" w:cs="Times New Roman"/>
          <w:b/>
          <w:sz w:val="28"/>
          <w:szCs w:val="28"/>
          <w:lang w:eastAsia="de-DE"/>
        </w:rPr>
        <w:t>:</w:t>
      </w:r>
      <w:r w:rsidR="00344702">
        <w:rPr>
          <w:rFonts w:ascii="Comic Sans MS" w:eastAsia="Times New Roman" w:hAnsi="Comic Sans MS" w:cs="Times New Roman"/>
          <w:b/>
          <w:sz w:val="28"/>
          <w:szCs w:val="28"/>
          <w:lang w:eastAsia="de-DE"/>
        </w:rPr>
        <w:tab/>
      </w:r>
      <w:r w:rsidRPr="008E06B1">
        <w:rPr>
          <w:rFonts w:ascii="Comic Sans MS" w:eastAsia="Times New Roman" w:hAnsi="Comic Sans MS" w:cs="Times New Roman"/>
          <w:sz w:val="24"/>
          <w:szCs w:val="24"/>
          <w:lang w:eastAsia="de-DE"/>
        </w:rPr>
        <w:t>Telefon: 02131-746520</w:t>
      </w:r>
      <w:r w:rsidR="007C3C41">
        <w:rPr>
          <w:rFonts w:ascii="Comic Sans MS" w:eastAsia="Times New Roman" w:hAnsi="Comic Sans MS" w:cs="Times New Roman"/>
          <w:sz w:val="24"/>
          <w:szCs w:val="24"/>
          <w:lang w:eastAsia="de-DE"/>
        </w:rPr>
        <w:t xml:space="preserve">  </w:t>
      </w:r>
      <w:r w:rsidR="008A7F70">
        <w:rPr>
          <w:rFonts w:ascii="Comic Sans MS" w:eastAsia="Times New Roman" w:hAnsi="Comic Sans MS" w:cs="Times New Roman"/>
          <w:sz w:val="24"/>
          <w:szCs w:val="24"/>
          <w:lang w:eastAsia="de-DE"/>
        </w:rPr>
        <w:t>Mobil: 0162-2553150</w:t>
      </w:r>
      <w:r w:rsidR="007C3C41">
        <w:rPr>
          <w:rFonts w:ascii="Comic Sans MS" w:eastAsia="Times New Roman" w:hAnsi="Comic Sans MS" w:cs="Times New Roman"/>
          <w:sz w:val="24"/>
          <w:szCs w:val="24"/>
          <w:lang w:eastAsia="de-DE"/>
        </w:rPr>
        <w:t xml:space="preserve"> </w:t>
      </w:r>
    </w:p>
    <w:p w:rsidR="008E06B1" w:rsidRPr="008A7F70" w:rsidRDefault="007C3C41" w:rsidP="008A7F70">
      <w:pPr>
        <w:spacing w:before="100" w:beforeAutospacing="1" w:after="100" w:afterAutospacing="1" w:line="240" w:lineRule="auto"/>
        <w:ind w:left="1410" w:hanging="1410"/>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 xml:space="preserve"> </w:t>
      </w:r>
      <w:r w:rsidR="008E06B1" w:rsidRPr="008A7F70">
        <w:rPr>
          <w:rFonts w:ascii="Comic Sans MS" w:eastAsia="Times New Roman" w:hAnsi="Comic Sans MS" w:cs="Times New Roman"/>
          <w:b/>
          <w:sz w:val="24"/>
          <w:szCs w:val="24"/>
          <w:lang w:eastAsia="de-DE"/>
        </w:rPr>
        <w:t>E-Mail:</w:t>
      </w:r>
      <w:r w:rsidR="008E06B1" w:rsidRPr="008E06B1">
        <w:rPr>
          <w:rFonts w:ascii="Comic Sans MS" w:eastAsia="Times New Roman" w:hAnsi="Comic Sans MS" w:cs="Times New Roman"/>
          <w:sz w:val="24"/>
          <w:szCs w:val="24"/>
          <w:lang w:eastAsia="de-DE"/>
        </w:rPr>
        <w:t xml:space="preserve"> </w:t>
      </w:r>
      <w:r w:rsidR="008A7F70" w:rsidRPr="008A7F70">
        <w:rPr>
          <w:rStyle w:val="Hyperlink"/>
          <w:rFonts w:ascii="Comic Sans MS" w:eastAsia="Times New Roman" w:hAnsi="Comic Sans MS" w:cs="Times New Roman"/>
          <w:color w:val="auto"/>
          <w:sz w:val="24"/>
          <w:szCs w:val="24"/>
          <w:u w:val="none"/>
          <w:lang w:eastAsia="de-DE"/>
        </w:rPr>
        <w:t>ogs-mes@jugend-und-familienhilfe.de</w:t>
      </w:r>
      <w:r w:rsidR="00A227E1" w:rsidRPr="008A7F70">
        <w:rPr>
          <w:rStyle w:val="Hyperlink"/>
          <w:rFonts w:ascii="Comic Sans MS" w:eastAsia="Times New Roman" w:hAnsi="Comic Sans MS" w:cs="Times New Roman"/>
          <w:color w:val="auto"/>
          <w:sz w:val="24"/>
          <w:szCs w:val="24"/>
          <w:u w:val="none"/>
          <w:lang w:eastAsia="de-DE"/>
        </w:rPr>
        <w:t xml:space="preserve"> </w:t>
      </w:r>
    </w:p>
    <w:p w:rsidR="008E06B1" w:rsidRPr="00344702" w:rsidRDefault="008E06B1" w:rsidP="008E06B1">
      <w:pPr>
        <w:spacing w:before="100" w:beforeAutospacing="1" w:after="100" w:afterAutospacing="1" w:line="240" w:lineRule="auto"/>
        <w:rPr>
          <w:rFonts w:ascii="Comic Sans MS" w:eastAsia="Times New Roman" w:hAnsi="Comic Sans MS" w:cs="Times New Roman"/>
          <w:b/>
          <w:sz w:val="28"/>
          <w:szCs w:val="28"/>
          <w:lang w:eastAsia="de-DE"/>
        </w:rPr>
      </w:pPr>
      <w:r w:rsidRPr="008E06B1">
        <w:rPr>
          <w:rFonts w:ascii="Comic Sans MS" w:eastAsia="Times New Roman" w:hAnsi="Comic Sans MS" w:cs="Times New Roman"/>
          <w:b/>
          <w:sz w:val="28"/>
          <w:szCs w:val="28"/>
          <w:lang w:eastAsia="de-DE"/>
        </w:rPr>
        <w:t xml:space="preserve">Leitung: </w:t>
      </w:r>
      <w:r>
        <w:rPr>
          <w:rFonts w:ascii="Comic Sans MS" w:eastAsia="Times New Roman" w:hAnsi="Comic Sans MS" w:cs="Times New Roman"/>
          <w:sz w:val="24"/>
          <w:szCs w:val="24"/>
          <w:lang w:eastAsia="de-DE"/>
        </w:rPr>
        <w:t>Frau Brentjes-Hoffmann</w:t>
      </w:r>
    </w:p>
    <w:p w:rsidR="000A117B" w:rsidRPr="00E54D76" w:rsidRDefault="00C873C0" w:rsidP="00E54D76">
      <w:pPr>
        <w:tabs>
          <w:tab w:val="left" w:pos="4820"/>
          <w:tab w:val="left" w:pos="6521"/>
        </w:tabs>
        <w:spacing w:after="0" w:line="240" w:lineRule="auto"/>
        <w:rPr>
          <w:rFonts w:ascii="Comic Sans MS" w:eastAsia="Times New Roman" w:hAnsi="Comic Sans MS" w:cs="Arial"/>
          <w:sz w:val="32"/>
          <w:szCs w:val="32"/>
          <w:lang w:eastAsia="de-DE"/>
        </w:rPr>
      </w:pPr>
      <w:r w:rsidRPr="008E06B1">
        <w:rPr>
          <w:rFonts w:ascii="Comic Sans MS" w:hAnsi="Comic Sans MS" w:cs="Times New Roman"/>
          <w:sz w:val="24"/>
          <w:szCs w:val="24"/>
        </w:rPr>
        <w:t>Unser Offener Ganztag (OGS) bietet Eltern eine verlässliche Betreuung ihrer Kinder.</w:t>
      </w:r>
    </w:p>
    <w:p w:rsidR="00E54D76" w:rsidRDefault="001B529C">
      <w:pPr>
        <w:rPr>
          <w:rFonts w:ascii="Comic Sans MS" w:hAnsi="Comic Sans MS" w:cs="Times New Roman"/>
          <w:sz w:val="24"/>
          <w:szCs w:val="24"/>
        </w:rPr>
      </w:pPr>
      <w:r>
        <w:rPr>
          <w:rFonts w:ascii="Comic Sans MS" w:hAnsi="Comic Sans MS" w:cs="Times New Roman"/>
          <w:sz w:val="24"/>
          <w:szCs w:val="24"/>
        </w:rPr>
        <w:t>Der Offene</w:t>
      </w:r>
      <w:r w:rsidR="00C873C0" w:rsidRPr="008E06B1">
        <w:rPr>
          <w:rFonts w:ascii="Comic Sans MS" w:hAnsi="Comic Sans MS" w:cs="Times New Roman"/>
          <w:sz w:val="24"/>
          <w:szCs w:val="24"/>
        </w:rPr>
        <w:t xml:space="preserve"> Ganztag umfasst ein freiwilliges Erziehungs-, Bildungs- und Betreuungsangebot. In der OGS werden Aktivitäten verzahnt und erweitert, die sich an den Unterricht anschließen und ineinander greifen, wie z. B. die Begleitung der Kinder bei den Hausaufgaben, das Mittagessen und die außerschulischen Angebote.</w:t>
      </w:r>
    </w:p>
    <w:p w:rsidR="00E54D76" w:rsidRDefault="007247DF" w:rsidP="00E54D76">
      <w:pPr>
        <w:rPr>
          <w:rFonts w:ascii="Comic Sans MS" w:hAnsi="Comic Sans MS" w:cs="Times New Roman"/>
          <w:sz w:val="24"/>
          <w:szCs w:val="24"/>
        </w:rPr>
      </w:pPr>
      <w:r>
        <w:rPr>
          <w:rFonts w:ascii="Comic Sans MS" w:hAnsi="Comic Sans MS" w:cs="Times New Roman"/>
          <w:sz w:val="24"/>
          <w:szCs w:val="24"/>
        </w:rPr>
        <w:t>Ein</w:t>
      </w:r>
      <w:r w:rsidR="00C873C0" w:rsidRPr="008E06B1">
        <w:rPr>
          <w:rFonts w:ascii="Comic Sans MS" w:hAnsi="Comic Sans MS" w:cs="Times New Roman"/>
          <w:sz w:val="24"/>
          <w:szCs w:val="24"/>
        </w:rPr>
        <w:t xml:space="preserve"> Spektrum sportlicher, kreativer, kultureller sowie musischer Aktivitäten wir</w:t>
      </w:r>
      <w:r w:rsidR="008E06B1" w:rsidRPr="008E06B1">
        <w:rPr>
          <w:rFonts w:ascii="Comic Sans MS" w:hAnsi="Comic Sans MS" w:cs="Times New Roman"/>
          <w:sz w:val="24"/>
          <w:szCs w:val="24"/>
        </w:rPr>
        <w:t>d</w:t>
      </w:r>
      <w:r w:rsidR="00C873C0" w:rsidRPr="008E06B1">
        <w:rPr>
          <w:rFonts w:ascii="Comic Sans MS" w:hAnsi="Comic Sans MS" w:cs="Times New Roman"/>
          <w:sz w:val="24"/>
          <w:szCs w:val="24"/>
        </w:rPr>
        <w:t xml:space="preserve"> in Form verschiedener Projekte angeboten.  Eine wichtige Rolle im Tagesablauf der Kinder besteht in der Entscheidung, selbstgewählte Angebote</w:t>
      </w:r>
      <w:r w:rsidR="00B61C48" w:rsidRPr="008E06B1">
        <w:rPr>
          <w:rFonts w:ascii="Comic Sans MS" w:hAnsi="Comic Sans MS" w:cs="Times New Roman"/>
          <w:sz w:val="24"/>
          <w:szCs w:val="24"/>
        </w:rPr>
        <w:t xml:space="preserve"> mit selbstgewählten </w:t>
      </w:r>
      <w:proofErr w:type="spellStart"/>
      <w:r w:rsidR="00B61C48" w:rsidRPr="008E06B1">
        <w:rPr>
          <w:rFonts w:ascii="Comic Sans MS" w:hAnsi="Comic Sans MS" w:cs="Times New Roman"/>
          <w:sz w:val="24"/>
          <w:szCs w:val="24"/>
        </w:rPr>
        <w:t>SpielpartnerInnen</w:t>
      </w:r>
      <w:proofErr w:type="spellEnd"/>
      <w:r w:rsidR="00B61C48" w:rsidRPr="008E06B1">
        <w:rPr>
          <w:rFonts w:ascii="Comic Sans MS" w:hAnsi="Comic Sans MS" w:cs="Times New Roman"/>
          <w:sz w:val="24"/>
          <w:szCs w:val="24"/>
        </w:rPr>
        <w:t xml:space="preserve"> aufzugreifen.</w:t>
      </w:r>
    </w:p>
    <w:p w:rsidR="003B57F9" w:rsidRDefault="00B61C48" w:rsidP="00E54D76">
      <w:pPr>
        <w:rPr>
          <w:rFonts w:ascii="Comic Sans MS" w:eastAsia="Times New Roman" w:hAnsi="Comic Sans MS" w:cs="Times New Roman"/>
          <w:sz w:val="24"/>
          <w:szCs w:val="24"/>
          <w:lang w:eastAsia="de-DE"/>
        </w:rPr>
      </w:pPr>
      <w:r w:rsidRPr="008E06B1">
        <w:rPr>
          <w:rFonts w:ascii="Comic Sans MS" w:hAnsi="Comic Sans MS" w:cs="Times New Roman"/>
          <w:sz w:val="24"/>
          <w:szCs w:val="24"/>
        </w:rPr>
        <w:t xml:space="preserve">Die pädagogischen </w:t>
      </w:r>
      <w:proofErr w:type="spellStart"/>
      <w:r w:rsidRPr="008E06B1">
        <w:rPr>
          <w:rFonts w:ascii="Comic Sans MS" w:hAnsi="Comic Sans MS" w:cs="Times New Roman"/>
          <w:sz w:val="24"/>
          <w:szCs w:val="24"/>
        </w:rPr>
        <w:t>MitarbeiterInnen</w:t>
      </w:r>
      <w:proofErr w:type="spellEnd"/>
      <w:r w:rsidRPr="008E06B1">
        <w:rPr>
          <w:rFonts w:ascii="Comic Sans MS" w:hAnsi="Comic Sans MS" w:cs="Times New Roman"/>
          <w:sz w:val="24"/>
          <w:szCs w:val="24"/>
        </w:rPr>
        <w:t xml:space="preserve"> der OGS unterstützen die Kinder als </w:t>
      </w:r>
      <w:proofErr w:type="spellStart"/>
      <w:r w:rsidRPr="008E06B1">
        <w:rPr>
          <w:rFonts w:ascii="Comic Sans MS" w:hAnsi="Comic Sans MS" w:cs="Times New Roman"/>
          <w:sz w:val="24"/>
          <w:szCs w:val="24"/>
        </w:rPr>
        <w:t>EntwicklungsbegleiterInnen</w:t>
      </w:r>
      <w:proofErr w:type="spellEnd"/>
      <w:r w:rsidRPr="008E06B1">
        <w:rPr>
          <w:rFonts w:ascii="Comic Sans MS" w:hAnsi="Comic Sans MS" w:cs="Times New Roman"/>
          <w:sz w:val="24"/>
          <w:szCs w:val="24"/>
        </w:rPr>
        <w:t xml:space="preserve"> dabei, ihre eigen</w:t>
      </w:r>
      <w:r w:rsidR="008E06B1" w:rsidRPr="008E06B1">
        <w:rPr>
          <w:rFonts w:ascii="Comic Sans MS" w:hAnsi="Comic Sans MS" w:cs="Times New Roman"/>
          <w:sz w:val="24"/>
          <w:szCs w:val="24"/>
        </w:rPr>
        <w:t>en Ideen zu realisieren und ihr</w:t>
      </w:r>
      <w:r w:rsidRPr="008E06B1">
        <w:rPr>
          <w:rFonts w:ascii="Comic Sans MS" w:hAnsi="Comic Sans MS" w:cs="Times New Roman"/>
          <w:sz w:val="24"/>
          <w:szCs w:val="24"/>
        </w:rPr>
        <w:t xml:space="preserve"> Talent zu erfahren.</w:t>
      </w:r>
      <w:r w:rsidR="00E54D76" w:rsidRPr="00E54D76">
        <w:rPr>
          <w:rFonts w:ascii="Comic Sans MS" w:eastAsia="Times New Roman" w:hAnsi="Comic Sans MS" w:cs="Times New Roman"/>
          <w:sz w:val="24"/>
          <w:szCs w:val="24"/>
          <w:lang w:eastAsia="de-DE"/>
        </w:rPr>
        <w:t xml:space="preserve"> </w:t>
      </w:r>
      <w:r w:rsidR="00E54D76">
        <w:rPr>
          <w:rFonts w:ascii="Comic Sans MS" w:eastAsia="Times New Roman" w:hAnsi="Comic Sans MS" w:cs="Times New Roman"/>
          <w:sz w:val="24"/>
          <w:szCs w:val="24"/>
          <w:lang w:eastAsia="de-DE"/>
        </w:rPr>
        <w:t xml:space="preserve">   </w:t>
      </w:r>
    </w:p>
    <w:p w:rsidR="003B57F9" w:rsidRDefault="001F5B81" w:rsidP="001F5B81">
      <w:pPr>
        <w:jc w:val="center"/>
        <w:rPr>
          <w:rFonts w:ascii="Comic Sans MS" w:eastAsia="Times New Roman" w:hAnsi="Comic Sans MS" w:cs="Times New Roman"/>
          <w:sz w:val="24"/>
          <w:szCs w:val="24"/>
          <w:lang w:eastAsia="de-DE"/>
        </w:rPr>
      </w:pPr>
      <w:r>
        <w:rPr>
          <w:noProof/>
          <w:lang w:eastAsia="de-DE"/>
        </w:rPr>
        <w:drawing>
          <wp:inline distT="0" distB="0" distL="0" distR="0" wp14:anchorId="12FB18F0" wp14:editId="45F86F07">
            <wp:extent cx="3562350" cy="1047750"/>
            <wp:effectExtent l="0" t="0" r="0" b="0"/>
            <wp:docPr id="3" name="Bild 2" descr="http://files.bildung-und-erziehung.info/200000034-8b02f8bfee/5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bildung-und-erziehung.info/200000034-8b02f8bfee/500000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6668" cy="1049020"/>
                    </a:xfrm>
                    <a:prstGeom prst="rect">
                      <a:avLst/>
                    </a:prstGeom>
                    <a:noFill/>
                    <a:ln>
                      <a:noFill/>
                    </a:ln>
                  </pic:spPr>
                </pic:pic>
              </a:graphicData>
            </a:graphic>
          </wp:inline>
        </w:drawing>
      </w:r>
    </w:p>
    <w:p w:rsidR="00134E42" w:rsidRPr="001F5B81" w:rsidRDefault="00E54D76" w:rsidP="00E54D76">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 xml:space="preserve">                               </w:t>
      </w:r>
      <w:r w:rsidRPr="00E54D76">
        <w:rPr>
          <w:rFonts w:ascii="Comic Sans MS" w:eastAsia="Times New Roman" w:hAnsi="Comic Sans MS" w:cs="Times New Roman"/>
          <w:b/>
          <w:sz w:val="24"/>
          <w:szCs w:val="24"/>
          <w:lang w:eastAsia="de-DE"/>
        </w:rPr>
        <w:t>Wir freuen uns auf Ihr Kind!</w:t>
      </w:r>
      <w:r w:rsidR="009060CB">
        <w:rPr>
          <w:rFonts w:ascii="Comic Sans MS" w:eastAsia="Times New Roman" w:hAnsi="Comic Sans MS" w:cs="Times New Roman"/>
          <w:b/>
          <w:sz w:val="24"/>
          <w:szCs w:val="24"/>
          <w:lang w:eastAsia="de-DE"/>
        </w:rPr>
        <w:t xml:space="preserve"> </w:t>
      </w:r>
      <w:bookmarkStart w:id="0" w:name="_GoBack"/>
      <w:bookmarkEnd w:id="0"/>
    </w:p>
    <w:sectPr w:rsidR="00134E42" w:rsidRPr="001F5B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A9" w:rsidRDefault="004046A9" w:rsidP="00E54D76">
      <w:pPr>
        <w:spacing w:after="0" w:line="240" w:lineRule="auto"/>
      </w:pPr>
      <w:r>
        <w:separator/>
      </w:r>
    </w:p>
  </w:endnote>
  <w:endnote w:type="continuationSeparator" w:id="0">
    <w:p w:rsidR="004046A9" w:rsidRDefault="004046A9" w:rsidP="00E5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A9" w:rsidRDefault="004046A9" w:rsidP="00E54D76">
      <w:pPr>
        <w:spacing w:after="0" w:line="240" w:lineRule="auto"/>
      </w:pPr>
      <w:r>
        <w:separator/>
      </w:r>
    </w:p>
  </w:footnote>
  <w:footnote w:type="continuationSeparator" w:id="0">
    <w:p w:rsidR="004046A9" w:rsidRDefault="004046A9" w:rsidP="00E54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93"/>
    <w:rsid w:val="00095096"/>
    <w:rsid w:val="000A117B"/>
    <w:rsid w:val="000E145E"/>
    <w:rsid w:val="00134E42"/>
    <w:rsid w:val="001A77A9"/>
    <w:rsid w:val="001B529C"/>
    <w:rsid w:val="001C4F5D"/>
    <w:rsid w:val="001D3393"/>
    <w:rsid w:val="001F5B81"/>
    <w:rsid w:val="00344702"/>
    <w:rsid w:val="003B57F9"/>
    <w:rsid w:val="003C1FFC"/>
    <w:rsid w:val="0040329E"/>
    <w:rsid w:val="004046A9"/>
    <w:rsid w:val="00495893"/>
    <w:rsid w:val="005068F4"/>
    <w:rsid w:val="005619C7"/>
    <w:rsid w:val="005C7E12"/>
    <w:rsid w:val="00711032"/>
    <w:rsid w:val="007247DF"/>
    <w:rsid w:val="00737359"/>
    <w:rsid w:val="007C3C41"/>
    <w:rsid w:val="008A7F70"/>
    <w:rsid w:val="008D33BA"/>
    <w:rsid w:val="008E06B1"/>
    <w:rsid w:val="009060CB"/>
    <w:rsid w:val="00956E08"/>
    <w:rsid w:val="00957B94"/>
    <w:rsid w:val="009E1E72"/>
    <w:rsid w:val="00A227E1"/>
    <w:rsid w:val="00A95135"/>
    <w:rsid w:val="00AB4061"/>
    <w:rsid w:val="00B61C48"/>
    <w:rsid w:val="00B6539E"/>
    <w:rsid w:val="00C873C0"/>
    <w:rsid w:val="00E54D76"/>
    <w:rsid w:val="00EC2068"/>
    <w:rsid w:val="00F31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1E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E72"/>
    <w:rPr>
      <w:rFonts w:ascii="Tahoma" w:hAnsi="Tahoma" w:cs="Tahoma"/>
      <w:sz w:val="16"/>
      <w:szCs w:val="16"/>
    </w:rPr>
  </w:style>
  <w:style w:type="character" w:styleId="Hyperlink">
    <w:name w:val="Hyperlink"/>
    <w:basedOn w:val="Absatz-Standardschriftart"/>
    <w:uiPriority w:val="99"/>
    <w:unhideWhenUsed/>
    <w:rsid w:val="008E06B1"/>
    <w:rPr>
      <w:color w:val="0000FF" w:themeColor="hyperlink"/>
      <w:u w:val="single"/>
    </w:rPr>
  </w:style>
  <w:style w:type="paragraph" w:styleId="Kopfzeile">
    <w:name w:val="header"/>
    <w:basedOn w:val="Standard"/>
    <w:link w:val="KopfzeileZchn"/>
    <w:uiPriority w:val="99"/>
    <w:unhideWhenUsed/>
    <w:rsid w:val="00E54D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D76"/>
  </w:style>
  <w:style w:type="paragraph" w:styleId="Fuzeile">
    <w:name w:val="footer"/>
    <w:basedOn w:val="Standard"/>
    <w:link w:val="FuzeileZchn"/>
    <w:uiPriority w:val="99"/>
    <w:unhideWhenUsed/>
    <w:rsid w:val="00E54D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1E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E72"/>
    <w:rPr>
      <w:rFonts w:ascii="Tahoma" w:hAnsi="Tahoma" w:cs="Tahoma"/>
      <w:sz w:val="16"/>
      <w:szCs w:val="16"/>
    </w:rPr>
  </w:style>
  <w:style w:type="character" w:styleId="Hyperlink">
    <w:name w:val="Hyperlink"/>
    <w:basedOn w:val="Absatz-Standardschriftart"/>
    <w:uiPriority w:val="99"/>
    <w:unhideWhenUsed/>
    <w:rsid w:val="008E06B1"/>
    <w:rPr>
      <w:color w:val="0000FF" w:themeColor="hyperlink"/>
      <w:u w:val="single"/>
    </w:rPr>
  </w:style>
  <w:style w:type="paragraph" w:styleId="Kopfzeile">
    <w:name w:val="header"/>
    <w:basedOn w:val="Standard"/>
    <w:link w:val="KopfzeileZchn"/>
    <w:uiPriority w:val="99"/>
    <w:unhideWhenUsed/>
    <w:rsid w:val="00E54D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D76"/>
  </w:style>
  <w:style w:type="paragraph" w:styleId="Fuzeile">
    <w:name w:val="footer"/>
    <w:basedOn w:val="Standard"/>
    <w:link w:val="FuzeileZchn"/>
    <w:uiPriority w:val="99"/>
    <w:unhideWhenUsed/>
    <w:rsid w:val="00E54D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0454">
      <w:bodyDiv w:val="1"/>
      <w:marLeft w:val="0"/>
      <w:marRight w:val="0"/>
      <w:marTop w:val="0"/>
      <w:marBottom w:val="0"/>
      <w:divBdr>
        <w:top w:val="none" w:sz="0" w:space="0" w:color="auto"/>
        <w:left w:val="none" w:sz="0" w:space="0" w:color="auto"/>
        <w:bottom w:val="none" w:sz="0" w:space="0" w:color="auto"/>
        <w:right w:val="none" w:sz="0" w:space="0" w:color="auto"/>
      </w:divBdr>
      <w:divsChild>
        <w:div w:id="1573933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Kunde</dc:creator>
  <cp:lastModifiedBy>Michael-Ende-Schule</cp:lastModifiedBy>
  <cp:revision>2</cp:revision>
  <cp:lastPrinted>2019-07-10T12:40:00Z</cp:lastPrinted>
  <dcterms:created xsi:type="dcterms:W3CDTF">2021-09-20T12:32:00Z</dcterms:created>
  <dcterms:modified xsi:type="dcterms:W3CDTF">2021-09-20T12:32:00Z</dcterms:modified>
</cp:coreProperties>
</file>